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97" w:rsidRDefault="00057697" w:rsidP="00057697">
      <w:pPr>
        <w:pStyle w:val="3"/>
        <w:ind w:firstLineChars="0" w:firstLine="0"/>
        <w:jc w:val="center"/>
        <w:rPr>
          <w:rFonts w:ascii="Times New Roman" w:eastAsia="宋体" w:hAnsi="Times New Roman" w:cs="Times New Roman"/>
        </w:rPr>
      </w:pPr>
      <w:bookmarkStart w:id="0" w:name="_Toc25782"/>
      <w:bookmarkStart w:id="1" w:name="_GoBack"/>
      <w:bookmarkEnd w:id="1"/>
      <w:r>
        <w:rPr>
          <w:rFonts w:ascii="Times New Roman" w:eastAsia="宋体" w:hAnsi="Times New Roman" w:cs="Times New Roman"/>
        </w:rPr>
        <w:t>军训</w:t>
      </w:r>
      <w:r>
        <w:rPr>
          <w:rFonts w:ascii="Times New Roman" w:eastAsia="宋体" w:hAnsi="Times New Roman" w:cs="Times New Roman"/>
        </w:rPr>
        <w:t xml:space="preserve"> “</w:t>
      </w:r>
      <w:r>
        <w:rPr>
          <w:rFonts w:ascii="Times New Roman" w:eastAsia="宋体" w:hAnsi="Times New Roman" w:cs="Times New Roman"/>
        </w:rPr>
        <w:t>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缓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免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体检标准参考表</w:t>
      </w:r>
      <w:bookmarkEnd w:id="0"/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551"/>
        <w:gridCol w:w="2410"/>
      </w:tblGrid>
      <w:tr w:rsidR="00057697" w:rsidTr="00734610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  <w:t>减重体力军训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</w:rPr>
              <w:t>免室外训练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</w:rPr>
              <w:t>缓训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膝前交叉韧带断裂，手术不足半年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下肢人工关节置换术后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外伤、术后不满半年（结合临床）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肩关节习惯性脱位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人工耳蜗植入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结核（现患或愈后不足半年）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骶椎腰化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视网膜脱落史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髋关节炎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膝关节炎，髌骨软化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自发性气胸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膝关节后十字韧带断裂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双膝关节髌骨软骨病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强直性脊柱炎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心率失常（结合临床）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膝骨关节炎，关节囊损伤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膝半月板损伤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心肌炎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跟腱炎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肥厚性心肌病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心脏病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反应性关节炎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慢性肾炎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慢性肝病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先天性石骨症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小儿麻痹后遗症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血尿、蛋白尿待查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胰岛素依赖型糖尿病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抑郁症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严重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血液病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发热原因待查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其他重要脏器的慢性疾病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腰椎间盘突出症（现患或愈后不足半年）</w:t>
            </w:r>
          </w:p>
        </w:tc>
      </w:tr>
      <w:tr w:rsidR="00057697" w:rsidTr="00734610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97" w:rsidRDefault="00057697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其他重要脏器的慢性疾病</w:t>
            </w:r>
          </w:p>
        </w:tc>
      </w:tr>
    </w:tbl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备注</w:t>
      </w:r>
      <w:r>
        <w:rPr>
          <w:rFonts w:ascii="Times New Roman" w:eastAsia="宋体" w:hAnsi="Times New Roman" w:cs="Times New Roman" w:hint="eastAsia"/>
          <w:sz w:val="22"/>
          <w:lang w:val="zh-CN"/>
        </w:rPr>
        <w:t>: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如有下列症状，可到校医院就诊，根据检查结果决定是否参加或减、缓军训</w:t>
      </w:r>
      <w:r>
        <w:rPr>
          <w:rFonts w:ascii="Times New Roman" w:eastAsia="宋体" w:hAnsi="Times New Roman" w:cs="Times New Roman" w:hint="eastAsia"/>
          <w:sz w:val="22"/>
          <w:lang w:val="zh-CN"/>
        </w:rPr>
        <w:t>: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1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心慌、胸闷、不能正常上体育课；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2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食欲不振、疲乏无力、</w:t>
      </w:r>
      <w:r>
        <w:rPr>
          <w:rFonts w:ascii="Times New Roman" w:eastAsia="宋体" w:hAnsi="Times New Roman" w:cs="Times New Roman"/>
          <w:sz w:val="22"/>
          <w:lang w:val="zh-CN"/>
        </w:rPr>
        <w:t>ALT</w:t>
      </w:r>
      <w:r>
        <w:rPr>
          <w:rFonts w:ascii="Times New Roman" w:eastAsia="宋体" w:hAnsi="Times New Roman" w:cs="Times New Roman"/>
          <w:sz w:val="22"/>
          <w:lang w:val="zh-CN"/>
        </w:rPr>
        <w:t>反复增高；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3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浮肿、腰膝酸软；</w:t>
      </w:r>
    </w:p>
    <w:p w:rsidR="00057697" w:rsidRDefault="00057697" w:rsidP="00057697">
      <w:pPr>
        <w:ind w:firstLine="440"/>
        <w:rPr>
          <w:rFonts w:ascii="Times New Roman" w:eastAsia="宋体" w:hAnsi="Times New Roman" w:cs="Times New Roman"/>
          <w:sz w:val="22"/>
          <w:lang w:val="zh-CN"/>
        </w:rPr>
      </w:pPr>
      <w:r>
        <w:rPr>
          <w:rFonts w:ascii="Times New Roman" w:eastAsia="宋体" w:hAnsi="Times New Roman" w:cs="Times New Roman"/>
          <w:sz w:val="22"/>
          <w:lang w:val="zh-CN"/>
        </w:rPr>
        <w:t>4</w:t>
      </w:r>
      <w:r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  <w:lang w:val="zh-CN"/>
        </w:rPr>
        <w:t>近</w:t>
      </w:r>
      <w:r>
        <w:rPr>
          <w:rFonts w:ascii="Times New Roman" w:eastAsia="宋体" w:hAnsi="Times New Roman" w:cs="Times New Roman"/>
          <w:sz w:val="22"/>
          <w:lang w:val="zh-CN"/>
        </w:rPr>
        <w:t>2-3</w:t>
      </w:r>
      <w:r>
        <w:rPr>
          <w:rFonts w:ascii="Times New Roman" w:eastAsia="宋体" w:hAnsi="Times New Roman" w:cs="Times New Roman"/>
          <w:sz w:val="22"/>
          <w:lang w:val="zh-CN"/>
        </w:rPr>
        <w:t>年有咳血病史。</w:t>
      </w:r>
    </w:p>
    <w:p w:rsidR="006D62A3" w:rsidRDefault="006D62A3" w:rsidP="00057697">
      <w:pPr>
        <w:ind w:firstLine="480"/>
      </w:pPr>
    </w:p>
    <w:sectPr w:rsidR="006D62A3" w:rsidSect="006D6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7"/>
    <w:rsid w:val="00057697"/>
    <w:rsid w:val="00065C6B"/>
    <w:rsid w:val="0020610A"/>
    <w:rsid w:val="002E38C4"/>
    <w:rsid w:val="006D62A3"/>
    <w:rsid w:val="00802DF9"/>
    <w:rsid w:val="00D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97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 w:cs="黑体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769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57697"/>
    <w:rPr>
      <w:rFonts w:ascii="Calibri" w:eastAsia="仿宋_GB2312" w:hAnsi="Calibri" w:cs="黑体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97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 w:cs="黑体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769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57697"/>
    <w:rPr>
      <w:rFonts w:ascii="Calibri" w:eastAsia="仿宋_GB2312" w:hAnsi="Calibri" w:cs="黑体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2019-08-29T00:40:00Z</dcterms:created>
  <dcterms:modified xsi:type="dcterms:W3CDTF">2019-08-29T00:40:00Z</dcterms:modified>
</cp:coreProperties>
</file>